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8984117" w:rsidR="003413BA" w:rsidRPr="003B32B5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W</w:t>
      </w:r>
      <w:r w:rsidR="003413BA" w:rsidRPr="003B32B5">
        <w:rPr>
          <w:rFonts w:ascii="Adagio_Slab" w:hAnsi="Adagio_Slab"/>
          <w:sz w:val="20"/>
          <w:szCs w:val="20"/>
        </w:rPr>
        <w:t xml:space="preserve">arszawa, dnia </w:t>
      </w:r>
      <w:r w:rsidR="00256682">
        <w:rPr>
          <w:rFonts w:ascii="Adagio_Slab" w:hAnsi="Adagio_Slab"/>
          <w:sz w:val="20"/>
          <w:szCs w:val="20"/>
        </w:rPr>
        <w:t>26.</w:t>
      </w:r>
      <w:r w:rsidR="001D3E0B" w:rsidRPr="003B32B5">
        <w:rPr>
          <w:rFonts w:ascii="Adagio_Slab" w:hAnsi="Adagio_Slab"/>
          <w:sz w:val="20"/>
          <w:szCs w:val="20"/>
        </w:rPr>
        <w:t>04</w:t>
      </w:r>
      <w:r w:rsidR="00D36BE6" w:rsidRPr="003B32B5">
        <w:rPr>
          <w:rFonts w:ascii="Adagio_Slab" w:hAnsi="Adagio_Slab"/>
          <w:sz w:val="20"/>
          <w:szCs w:val="20"/>
        </w:rPr>
        <w:t>.</w:t>
      </w:r>
      <w:r w:rsidR="003413BA" w:rsidRPr="003B32B5">
        <w:rPr>
          <w:rFonts w:ascii="Adagio_Slab" w:hAnsi="Adagio_Slab"/>
          <w:sz w:val="20"/>
          <w:szCs w:val="20"/>
        </w:rPr>
        <w:t>202</w:t>
      </w:r>
      <w:r w:rsidR="00D36BE6" w:rsidRPr="003B32B5">
        <w:rPr>
          <w:rFonts w:ascii="Adagio_Slab" w:hAnsi="Adagio_Slab"/>
          <w:sz w:val="20"/>
          <w:szCs w:val="20"/>
        </w:rPr>
        <w:t>1</w:t>
      </w:r>
      <w:r w:rsidR="003413BA" w:rsidRPr="003B32B5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4FBCE1D7" w:rsidR="00396C25" w:rsidRPr="003B32B5" w:rsidRDefault="007230EB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3B32B5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3B32B5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MELBDZ.261.2.2021</w:t>
      </w:r>
    </w:p>
    <w:p w14:paraId="307E9BC2" w14:textId="77777777" w:rsidR="001D3E0B" w:rsidRPr="003B32B5" w:rsidRDefault="00D36BE6" w:rsidP="00256682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Zakup i instalacja wyposażenia – Laboratorium samolotów i </w:t>
      </w:r>
      <w:proofErr w:type="spellStart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>bezzałogowców</w:t>
      </w:r>
      <w:proofErr w:type="spellEnd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37FDF12B" w14:textId="77777777" w:rsidR="00256682" w:rsidRDefault="00256682" w:rsidP="00256682">
      <w:pPr>
        <w:spacing w:after="0" w:line="240" w:lineRule="auto"/>
        <w:rPr>
          <w:rFonts w:ascii="Adagio_Slab" w:hAnsi="Adagio_Slab" w:cs="Arial"/>
          <w:b/>
          <w:color w:val="0000FF"/>
          <w:sz w:val="20"/>
          <w:szCs w:val="20"/>
        </w:rPr>
      </w:pPr>
    </w:p>
    <w:p w14:paraId="217AC976" w14:textId="0CB9339E" w:rsidR="00D36BE6" w:rsidRPr="003B32B5" w:rsidRDefault="00D36BE6" w:rsidP="00256682">
      <w:pPr>
        <w:spacing w:after="0" w:line="240" w:lineRule="auto"/>
        <w:rPr>
          <w:rFonts w:ascii="Adagio_Slab" w:hAnsi="Adagio_Slab" w:cs="Arial"/>
          <w:b/>
          <w:color w:val="0000FF"/>
          <w:sz w:val="20"/>
          <w:szCs w:val="20"/>
        </w:rPr>
      </w:pPr>
      <w:r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Zapytanie </w:t>
      </w:r>
      <w:r w:rsidR="00256682">
        <w:rPr>
          <w:rFonts w:ascii="Adagio_Slab" w:hAnsi="Adagio_Slab" w:cs="Arial"/>
          <w:b/>
          <w:color w:val="0000FF"/>
          <w:sz w:val="20"/>
          <w:szCs w:val="20"/>
        </w:rPr>
        <w:t>7</w:t>
      </w:r>
    </w:p>
    <w:p w14:paraId="5A782F56" w14:textId="77777777" w:rsidR="00256682" w:rsidRDefault="00256682" w:rsidP="00256682">
      <w:pPr>
        <w:spacing w:after="0" w:line="240" w:lineRule="auto"/>
        <w:jc w:val="both"/>
        <w:rPr>
          <w:rFonts w:ascii="Adagio_Slab" w:eastAsia="Times New Roman" w:hAnsi="Adagio_Slab"/>
          <w:sz w:val="20"/>
          <w:szCs w:val="20"/>
        </w:rPr>
      </w:pPr>
    </w:p>
    <w:p w14:paraId="6C83156F" w14:textId="32D6188A" w:rsidR="00256682" w:rsidRPr="00256682" w:rsidRDefault="00256682" w:rsidP="00256682">
      <w:pPr>
        <w:spacing w:after="0" w:line="240" w:lineRule="auto"/>
        <w:jc w:val="both"/>
        <w:rPr>
          <w:rFonts w:ascii="Adagio_Slab" w:hAnsi="Adagio_Slab"/>
          <w:b/>
          <w:sz w:val="20"/>
          <w:szCs w:val="20"/>
        </w:rPr>
      </w:pPr>
      <w:r w:rsidRPr="00256682">
        <w:rPr>
          <w:rFonts w:ascii="Adagio_Slab" w:eastAsia="Times New Roman" w:hAnsi="Adagio_Slab"/>
          <w:sz w:val="20"/>
          <w:szCs w:val="20"/>
        </w:rPr>
        <w:t>Zgodnie z SIWZ Zamawiający wymaga w</w:t>
      </w:r>
      <w:r w:rsidRPr="00256682">
        <w:rPr>
          <w:rFonts w:ascii="Calibri" w:eastAsia="Times New Roman" w:hAnsi="Calibri" w:cs="Calibri"/>
          <w:sz w:val="20"/>
          <w:szCs w:val="20"/>
        </w:rPr>
        <w:t> </w:t>
      </w:r>
      <w:r w:rsidRPr="00256682">
        <w:rPr>
          <w:rFonts w:ascii="Adagio_Slab" w:eastAsia="Times New Roman" w:hAnsi="Adagio_Slab"/>
          <w:sz w:val="20"/>
          <w:szCs w:val="20"/>
        </w:rPr>
        <w:t xml:space="preserve"> PKT 7.1.4 3) posiadania ZKP.</w:t>
      </w:r>
      <w:r w:rsidRPr="00256682">
        <w:rPr>
          <w:rFonts w:ascii="Adagio_Slab" w:eastAsia="Times New Roman" w:hAnsi="Adagio_Slab"/>
          <w:sz w:val="20"/>
          <w:szCs w:val="20"/>
        </w:rPr>
        <w:br/>
        <w:t xml:space="preserve">Czy Zamawiający dopuści jako spełnienie tego warunku posiadanie przez </w:t>
      </w:r>
      <w:r>
        <w:rPr>
          <w:rFonts w:ascii="Adagio_Slab" w:eastAsia="Times New Roman" w:hAnsi="Adagio_Slab"/>
          <w:sz w:val="20"/>
          <w:szCs w:val="20"/>
        </w:rPr>
        <w:t>O</w:t>
      </w:r>
      <w:r w:rsidRPr="00256682">
        <w:rPr>
          <w:rFonts w:ascii="Adagio_Slab" w:eastAsia="Times New Roman" w:hAnsi="Adagio_Slab"/>
          <w:sz w:val="20"/>
          <w:szCs w:val="20"/>
        </w:rPr>
        <w:t xml:space="preserve">ferenta/Wykonawcę </w:t>
      </w:r>
      <w:r w:rsidRPr="00256682">
        <w:rPr>
          <w:rFonts w:ascii="Adagio_Slab" w:eastAsia="Times New Roman" w:hAnsi="Adagio_Slab"/>
          <w:sz w:val="20"/>
          <w:szCs w:val="20"/>
        </w:rPr>
        <w:br/>
        <w:t>- Systemu EN ISO 3834-2:2005 w zakresie m. in. konstrukcji stalowych i maszynowych</w:t>
      </w:r>
      <w:r w:rsidRPr="00256682">
        <w:rPr>
          <w:rFonts w:ascii="Adagio_Slab" w:eastAsia="Times New Roman" w:hAnsi="Adagio_Slab"/>
          <w:sz w:val="20"/>
          <w:szCs w:val="20"/>
        </w:rPr>
        <w:br/>
        <w:t>- oraz Certyfikat zgodności Zakładowej Kontroli Produkcji 2451-CPR-EN1090-2014.1945.003 wydany zgodnie z Rozporządzeniem (UE) nr 305/2011 PE i R z dnia 9 marca 2011 r. do elementów nośnych oraz ich zestawy wykonane ze stali do klasy EXC3 według EN 1090-2 dla konstrukcji nośnych we wszystkich typach budowli ZA.3.2 i ZA.3.4 według EN 1090-1:2009+A1:2011</w:t>
      </w:r>
      <w:r w:rsidRPr="00256682">
        <w:rPr>
          <w:rFonts w:ascii="Calibri" w:eastAsia="Times New Roman" w:hAnsi="Calibri" w:cs="Calibri"/>
          <w:sz w:val="20"/>
          <w:szCs w:val="20"/>
        </w:rPr>
        <w:t> </w:t>
      </w:r>
      <w:r w:rsidRPr="00256682">
        <w:rPr>
          <w:rFonts w:ascii="Adagio_Slab" w:eastAsia="Times New Roman" w:hAnsi="Adagio_Slab"/>
          <w:sz w:val="20"/>
          <w:szCs w:val="20"/>
        </w:rPr>
        <w:t xml:space="preserve"> potwierdzaj</w:t>
      </w:r>
      <w:r w:rsidRPr="00256682">
        <w:rPr>
          <w:rFonts w:ascii="Adagio_Slab" w:eastAsia="Times New Roman" w:hAnsi="Adagio_Slab" w:cs="Adagio_Slab"/>
          <w:sz w:val="20"/>
          <w:szCs w:val="20"/>
        </w:rPr>
        <w:t>ą</w:t>
      </w:r>
      <w:r w:rsidRPr="00256682">
        <w:rPr>
          <w:rFonts w:ascii="Adagio_Slab" w:eastAsia="Times New Roman" w:hAnsi="Adagio_Slab"/>
          <w:sz w:val="20"/>
          <w:szCs w:val="20"/>
        </w:rPr>
        <w:t>cy stosowanie wszystkich postanowie</w:t>
      </w:r>
      <w:r w:rsidRPr="00256682">
        <w:rPr>
          <w:rFonts w:ascii="Adagio_Slab" w:eastAsia="Times New Roman" w:hAnsi="Adagio_Slab" w:cs="Adagio_Slab"/>
          <w:sz w:val="20"/>
          <w:szCs w:val="20"/>
        </w:rPr>
        <w:t>ń</w:t>
      </w:r>
      <w:r w:rsidRPr="00256682">
        <w:rPr>
          <w:rFonts w:ascii="Adagio_Slab" w:eastAsia="Times New Roman" w:hAnsi="Adagio_Slab"/>
          <w:sz w:val="20"/>
          <w:szCs w:val="20"/>
        </w:rPr>
        <w:t xml:space="preserve"> dotycz</w:t>
      </w:r>
      <w:r w:rsidRPr="00256682">
        <w:rPr>
          <w:rFonts w:ascii="Adagio_Slab" w:eastAsia="Times New Roman" w:hAnsi="Adagio_Slab" w:cs="Adagio_Slab"/>
          <w:sz w:val="20"/>
          <w:szCs w:val="20"/>
        </w:rPr>
        <w:t>ą</w:t>
      </w:r>
      <w:r w:rsidRPr="00256682">
        <w:rPr>
          <w:rFonts w:ascii="Adagio_Slab" w:eastAsia="Times New Roman" w:hAnsi="Adagio_Slab"/>
          <w:sz w:val="20"/>
          <w:szCs w:val="20"/>
        </w:rPr>
        <w:t>cych oceny i weryfikacji sta</w:t>
      </w:r>
      <w:r w:rsidRPr="00256682">
        <w:rPr>
          <w:rFonts w:ascii="Adagio_Slab" w:eastAsia="Times New Roman" w:hAnsi="Adagio_Slab" w:cs="Adagio_Slab"/>
          <w:sz w:val="20"/>
          <w:szCs w:val="20"/>
        </w:rPr>
        <w:t>ł</w:t>
      </w:r>
      <w:r w:rsidRPr="00256682">
        <w:rPr>
          <w:rFonts w:ascii="Adagio_Slab" w:eastAsia="Times New Roman" w:hAnsi="Adagio_Slab"/>
          <w:sz w:val="20"/>
          <w:szCs w:val="20"/>
        </w:rPr>
        <w:t>o</w:t>
      </w:r>
      <w:r w:rsidRPr="00256682">
        <w:rPr>
          <w:rFonts w:ascii="Adagio_Slab" w:eastAsia="Times New Roman" w:hAnsi="Adagio_Slab" w:cs="Adagio_Slab"/>
          <w:sz w:val="20"/>
          <w:szCs w:val="20"/>
        </w:rPr>
        <w:t>ś</w:t>
      </w:r>
      <w:r w:rsidRPr="00256682">
        <w:rPr>
          <w:rFonts w:ascii="Adagio_Slab" w:eastAsia="Times New Roman" w:hAnsi="Adagio_Slab"/>
          <w:sz w:val="20"/>
          <w:szCs w:val="20"/>
        </w:rPr>
        <w:t>ci proces</w:t>
      </w:r>
      <w:r w:rsidRPr="00256682">
        <w:rPr>
          <w:rFonts w:ascii="Adagio_Slab" w:eastAsia="Times New Roman" w:hAnsi="Adagio_Slab" w:cs="Adagio_Slab"/>
          <w:sz w:val="20"/>
          <w:szCs w:val="20"/>
        </w:rPr>
        <w:t>ó</w:t>
      </w:r>
      <w:r w:rsidRPr="00256682">
        <w:rPr>
          <w:rFonts w:ascii="Adagio_Slab" w:eastAsia="Times New Roman" w:hAnsi="Adagio_Slab"/>
          <w:sz w:val="20"/>
          <w:szCs w:val="20"/>
        </w:rPr>
        <w:t>w opisanych w za</w:t>
      </w:r>
      <w:r w:rsidRPr="00256682">
        <w:rPr>
          <w:rFonts w:ascii="Adagio_Slab" w:eastAsia="Times New Roman" w:hAnsi="Adagio_Slab" w:cs="Adagio_Slab"/>
          <w:sz w:val="20"/>
          <w:szCs w:val="20"/>
        </w:rPr>
        <w:t>łą</w:t>
      </w:r>
      <w:r w:rsidRPr="00256682">
        <w:rPr>
          <w:rFonts w:ascii="Adagio_Slab" w:eastAsia="Times New Roman" w:hAnsi="Adagio_Slab"/>
          <w:sz w:val="20"/>
          <w:szCs w:val="20"/>
        </w:rPr>
        <w:t xml:space="preserve">czniku ZA normy zharmonizowanej EN 1090-1:2009+A1:2011 zgodnie z systemem 2+ oraz, </w:t>
      </w:r>
      <w:r w:rsidRPr="00256682">
        <w:rPr>
          <w:rFonts w:ascii="Adagio_Slab" w:eastAsia="Times New Roman" w:hAnsi="Adagio_Slab" w:cs="Adagio_Slab"/>
          <w:sz w:val="20"/>
          <w:szCs w:val="20"/>
        </w:rPr>
        <w:t>ż</w:t>
      </w:r>
      <w:r w:rsidRPr="00256682">
        <w:rPr>
          <w:rFonts w:ascii="Adagio_Slab" w:eastAsia="Times New Roman" w:hAnsi="Adagio_Slab"/>
          <w:sz w:val="20"/>
          <w:szCs w:val="20"/>
        </w:rPr>
        <w:t>e Zak</w:t>
      </w:r>
      <w:r w:rsidRPr="00256682">
        <w:rPr>
          <w:rFonts w:ascii="Adagio_Slab" w:eastAsia="Times New Roman" w:hAnsi="Adagio_Slab" w:cs="Adagio_Slab"/>
          <w:sz w:val="20"/>
          <w:szCs w:val="20"/>
        </w:rPr>
        <w:t>ł</w:t>
      </w:r>
      <w:r w:rsidRPr="00256682">
        <w:rPr>
          <w:rFonts w:ascii="Adagio_Slab" w:eastAsia="Times New Roman" w:hAnsi="Adagio_Slab"/>
          <w:sz w:val="20"/>
          <w:szCs w:val="20"/>
        </w:rPr>
        <w:t>adowa Kontrola produkcji spe</w:t>
      </w:r>
      <w:r w:rsidRPr="00256682">
        <w:rPr>
          <w:rFonts w:ascii="Adagio_Slab" w:eastAsia="Times New Roman" w:hAnsi="Adagio_Slab" w:cs="Adagio_Slab"/>
          <w:sz w:val="20"/>
          <w:szCs w:val="20"/>
        </w:rPr>
        <w:t>ł</w:t>
      </w:r>
      <w:r w:rsidRPr="00256682">
        <w:rPr>
          <w:rFonts w:ascii="Adagio_Slab" w:eastAsia="Times New Roman" w:hAnsi="Adagio_Slab"/>
          <w:sz w:val="20"/>
          <w:szCs w:val="20"/>
        </w:rPr>
        <w:t>nia wszystkie wymagania określone w powyższej normie.</w:t>
      </w:r>
      <w:r w:rsidRPr="00256682">
        <w:rPr>
          <w:rFonts w:ascii="Adagio_Slab" w:eastAsia="Times New Roman" w:hAnsi="Adagio_Slab"/>
          <w:sz w:val="20"/>
          <w:szCs w:val="20"/>
        </w:rPr>
        <w:br/>
      </w:r>
      <w:r w:rsidRPr="00256682">
        <w:rPr>
          <w:rFonts w:ascii="Adagio_Slab" w:eastAsia="Times New Roman" w:hAnsi="Adagio_Slab"/>
          <w:sz w:val="20"/>
          <w:szCs w:val="20"/>
        </w:rPr>
        <w:br/>
        <w:t>Czy Zamawiający dopuści, aby warunki te spełniał podmiot, na którego Wykonawca będzie polegał w zakresie zdolności technicznych oraz zawodowych i jednocześnie jako podwykonawca będzie dostarczał konstrukcję, i wykonywał montaż części konstrukcyjnej?</w:t>
      </w:r>
      <w:r w:rsidRPr="00256682">
        <w:rPr>
          <w:rFonts w:ascii="Calibri" w:eastAsia="Times New Roman" w:hAnsi="Calibri" w:cs="Calibri"/>
          <w:sz w:val="20"/>
          <w:szCs w:val="20"/>
        </w:rPr>
        <w:t> </w:t>
      </w:r>
      <w:r w:rsidRPr="00256682">
        <w:rPr>
          <w:rFonts w:ascii="Adagio_Slab" w:eastAsia="Times New Roman" w:hAnsi="Adagio_Slab"/>
          <w:sz w:val="20"/>
          <w:szCs w:val="20"/>
        </w:rPr>
        <w:t xml:space="preserve"> </w:t>
      </w:r>
      <w:r w:rsidRPr="00256682">
        <w:rPr>
          <w:rFonts w:ascii="Adagio_Slab" w:eastAsia="Times New Roman" w:hAnsi="Adagio_Slab"/>
          <w:sz w:val="20"/>
          <w:szCs w:val="20"/>
        </w:rPr>
        <w:br/>
      </w:r>
    </w:p>
    <w:p w14:paraId="419C67F9" w14:textId="3853D384" w:rsidR="003B32B5" w:rsidRPr="00256682" w:rsidRDefault="003B32B5" w:rsidP="00256682">
      <w:pPr>
        <w:spacing w:after="0" w:line="240" w:lineRule="auto"/>
        <w:jc w:val="both"/>
        <w:rPr>
          <w:rFonts w:ascii="Adagio_Slab" w:hAnsi="Adagio_Slab"/>
          <w:b/>
          <w:sz w:val="20"/>
          <w:szCs w:val="20"/>
        </w:rPr>
      </w:pPr>
      <w:r w:rsidRPr="00256682">
        <w:rPr>
          <w:rFonts w:ascii="Adagio_Slab" w:hAnsi="Adagio_Slab"/>
          <w:b/>
          <w:sz w:val="20"/>
          <w:szCs w:val="20"/>
        </w:rPr>
        <w:t xml:space="preserve">odp. </w:t>
      </w:r>
      <w:r w:rsidR="00256682" w:rsidRPr="00256682">
        <w:rPr>
          <w:rFonts w:ascii="Adagio_Slab" w:hAnsi="Adagio_Slab"/>
          <w:b/>
          <w:sz w:val="20"/>
          <w:szCs w:val="20"/>
        </w:rPr>
        <w:t>Zamawiający dopuszcza i akceptuje takie rozwiązanie.</w:t>
      </w:r>
    </w:p>
    <w:p w14:paraId="7A5F3DE3" w14:textId="77777777" w:rsidR="00256682" w:rsidRDefault="00256682" w:rsidP="00256682">
      <w:pPr>
        <w:spacing w:after="0" w:line="360" w:lineRule="auto"/>
        <w:jc w:val="right"/>
        <w:rPr>
          <w:rFonts w:ascii="Adagio_Slab" w:hAnsi="Adagio_Slab"/>
          <w:sz w:val="20"/>
          <w:szCs w:val="20"/>
        </w:rPr>
      </w:pPr>
    </w:p>
    <w:p w14:paraId="28F4E50C" w14:textId="3D4E27F2" w:rsidR="005E0D87" w:rsidRPr="00256682" w:rsidRDefault="007230EB" w:rsidP="00256682">
      <w:pPr>
        <w:spacing w:after="0" w:line="360" w:lineRule="auto"/>
        <w:jc w:val="right"/>
        <w:rPr>
          <w:rFonts w:ascii="Adagio_Slab" w:hAnsi="Adagio_Slab"/>
          <w:sz w:val="20"/>
          <w:szCs w:val="20"/>
        </w:rPr>
      </w:pPr>
      <w:r w:rsidRPr="00256682">
        <w:rPr>
          <w:rFonts w:ascii="Adagio_Slab" w:hAnsi="Adagio_Slab"/>
          <w:sz w:val="20"/>
          <w:szCs w:val="20"/>
        </w:rPr>
        <w:t>z  poważaniem</w:t>
      </w:r>
    </w:p>
    <w:sectPr w:rsidR="005E0D87" w:rsidRPr="00256682" w:rsidSect="00F016D7">
      <w:headerReference w:type="default" r:id="rId8"/>
      <w:headerReference w:type="first" r:id="rId9"/>
      <w:footerReference w:type="first" r:id="rId10"/>
      <w:pgSz w:w="11906" w:h="16838"/>
      <w:pgMar w:top="1358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E3AC" w14:textId="77777777" w:rsidR="00730DA6" w:rsidRDefault="00730DA6" w:rsidP="00300F57">
      <w:pPr>
        <w:spacing w:after="0" w:line="240" w:lineRule="auto"/>
      </w:pPr>
      <w:r>
        <w:separator/>
      </w:r>
    </w:p>
  </w:endnote>
  <w:endnote w:type="continuationSeparator" w:id="0">
    <w:p w14:paraId="35B04B2B" w14:textId="77777777" w:rsidR="00730DA6" w:rsidRDefault="00730DA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17B7" w14:textId="77777777" w:rsidR="00730DA6" w:rsidRDefault="00730DA6" w:rsidP="00300F57">
      <w:pPr>
        <w:spacing w:after="0" w:line="240" w:lineRule="auto"/>
      </w:pPr>
      <w:r>
        <w:separator/>
      </w:r>
    </w:p>
  </w:footnote>
  <w:footnote w:type="continuationSeparator" w:id="0">
    <w:p w14:paraId="2499F8E8" w14:textId="77777777" w:rsidR="00730DA6" w:rsidRDefault="00730DA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2021-04-20T11:10:00Z</cp:lastPrinted>
  <dcterms:created xsi:type="dcterms:W3CDTF">2021-04-23T11:51:00Z</dcterms:created>
  <dcterms:modified xsi:type="dcterms:W3CDTF">2021-04-26T09:41:00Z</dcterms:modified>
</cp:coreProperties>
</file>